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BB" w:rsidRDefault="00970FBB" w:rsidP="00970FBB">
      <w:pPr>
        <w:ind w:left="2880" w:firstLine="720"/>
        <w:jc w:val="both"/>
        <w:rPr>
          <w:b/>
          <w:u w:val="single"/>
        </w:rPr>
      </w:pPr>
      <w:r w:rsidRPr="006E46AE">
        <w:rPr>
          <w:b/>
          <w:u w:val="single"/>
        </w:rPr>
        <w:t xml:space="preserve">Corrigendum </w:t>
      </w:r>
      <w:r>
        <w:rPr>
          <w:b/>
          <w:u w:val="single"/>
        </w:rPr>
        <w:t>1</w:t>
      </w:r>
    </w:p>
    <w:p w:rsidR="00970FBB" w:rsidRDefault="00970FBB" w:rsidP="00970FBB">
      <w:pPr>
        <w:jc w:val="both"/>
        <w:rPr>
          <w:b/>
          <w:u w:val="single"/>
        </w:rPr>
      </w:pPr>
    </w:p>
    <w:p w:rsidR="00970FBB" w:rsidRDefault="00970FBB" w:rsidP="00970FBB">
      <w:pPr>
        <w:jc w:val="both"/>
        <w:rPr>
          <w:b/>
        </w:rPr>
      </w:pPr>
      <w:r w:rsidRPr="001C730C">
        <w:rPr>
          <w:b/>
        </w:rPr>
        <w:t>EOI No: EOI/IGL/BD/</w:t>
      </w:r>
      <w:r>
        <w:rPr>
          <w:b/>
        </w:rPr>
        <w:t>LNG/LCNG</w:t>
      </w:r>
      <w:r w:rsidRPr="001C730C">
        <w:rPr>
          <w:b/>
        </w:rPr>
        <w:t>/0</w:t>
      </w:r>
      <w:r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09.09.2022</w:t>
      </w:r>
    </w:p>
    <w:p w:rsidR="00970FBB" w:rsidRPr="001C730C" w:rsidRDefault="00970FBB" w:rsidP="00970FBB">
      <w:pPr>
        <w:jc w:val="both"/>
        <w:rPr>
          <w:b/>
          <w:u w:val="single"/>
        </w:rPr>
      </w:pPr>
    </w:p>
    <w:p w:rsidR="00970FBB" w:rsidRDefault="00970FBB" w:rsidP="00970FBB">
      <w:pPr>
        <w:jc w:val="both"/>
        <w:rPr>
          <w:b/>
          <w:u w:val="single"/>
        </w:rPr>
      </w:pPr>
      <w:r>
        <w:rPr>
          <w:b/>
          <w:u w:val="single"/>
        </w:rPr>
        <w:t>SUBJECT:</w:t>
      </w:r>
      <w:r>
        <w:rPr>
          <w:b/>
        </w:rPr>
        <w:t xml:space="preserve"> </w:t>
      </w:r>
      <w:r w:rsidRPr="00875FC4">
        <w:rPr>
          <w:b/>
          <w:u w:val="single"/>
        </w:rPr>
        <w:t xml:space="preserve">Time </w:t>
      </w:r>
      <w:r w:rsidRPr="001C730C">
        <w:rPr>
          <w:b/>
          <w:u w:val="single"/>
        </w:rPr>
        <w:t>Exten</w:t>
      </w:r>
      <w:r>
        <w:rPr>
          <w:b/>
          <w:u w:val="single"/>
        </w:rPr>
        <w:t xml:space="preserve">sion of EOI submission date for </w:t>
      </w:r>
      <w:r w:rsidRPr="001C730C">
        <w:rPr>
          <w:b/>
          <w:u w:val="single"/>
        </w:rPr>
        <w:t>Setting up</w:t>
      </w:r>
      <w:r>
        <w:rPr>
          <w:b/>
          <w:u w:val="single"/>
        </w:rPr>
        <w:t xml:space="preserve"> of </w:t>
      </w:r>
      <w:r w:rsidRPr="003E74CE">
        <w:rPr>
          <w:b/>
          <w:u w:val="single"/>
        </w:rPr>
        <w:t xml:space="preserve">LNG/LCNG Stations </w:t>
      </w:r>
      <w:r>
        <w:rPr>
          <w:b/>
          <w:u w:val="single"/>
        </w:rPr>
        <w:t xml:space="preserve">COCO model </w:t>
      </w:r>
      <w:proofErr w:type="gramStart"/>
      <w:r w:rsidRPr="003E74CE">
        <w:rPr>
          <w:b/>
          <w:u w:val="single"/>
        </w:rPr>
        <w:t>on  Private</w:t>
      </w:r>
      <w:proofErr w:type="gramEnd"/>
      <w:r w:rsidRPr="003E74CE">
        <w:rPr>
          <w:b/>
          <w:u w:val="single"/>
        </w:rPr>
        <w:t xml:space="preserve"> or Government lands on </w:t>
      </w:r>
      <w:r>
        <w:rPr>
          <w:b/>
          <w:u w:val="single"/>
        </w:rPr>
        <w:t xml:space="preserve">Long Term Lease (From Land Owners or Registered Lease Holders) /Purchase basis and CODO  model on </w:t>
      </w:r>
      <w:r w:rsidRPr="003E74CE">
        <w:rPr>
          <w:b/>
          <w:u w:val="single"/>
        </w:rPr>
        <w:t xml:space="preserve">Private lands on </w:t>
      </w:r>
      <w:r>
        <w:rPr>
          <w:b/>
          <w:u w:val="single"/>
        </w:rPr>
        <w:t xml:space="preserve">Long Term Lease (From Land Owners or Registered Lease Holders) on </w:t>
      </w:r>
      <w:r w:rsidRPr="003E74CE">
        <w:rPr>
          <w:b/>
          <w:u w:val="single"/>
        </w:rPr>
        <w:t>Golden Quadrilateral (GQ) Highway</w:t>
      </w:r>
      <w:r w:rsidRPr="001C730C" w:rsidDel="004B0BC7">
        <w:rPr>
          <w:b/>
          <w:u w:val="single"/>
        </w:rPr>
        <w:t xml:space="preserve"> </w:t>
      </w:r>
    </w:p>
    <w:p w:rsidR="00970FBB" w:rsidRDefault="00970FBB" w:rsidP="00970FBB">
      <w:pPr>
        <w:jc w:val="both"/>
        <w:rPr>
          <w:b/>
        </w:rPr>
      </w:pPr>
    </w:p>
    <w:p w:rsidR="00970FBB" w:rsidRDefault="00970FBB" w:rsidP="00970FBB">
      <w:pPr>
        <w:jc w:val="both"/>
      </w:pPr>
      <w:r w:rsidRPr="001C730C">
        <w:t xml:space="preserve">This has reference to </w:t>
      </w:r>
      <w:r>
        <w:t xml:space="preserve">our </w:t>
      </w:r>
      <w:r w:rsidRPr="001C730C">
        <w:t xml:space="preserve">Notice </w:t>
      </w:r>
      <w:r>
        <w:t xml:space="preserve">for </w:t>
      </w:r>
      <w:r w:rsidRPr="001C730C">
        <w:t>Inviting Expression of Interest</w:t>
      </w:r>
      <w:r>
        <w:t xml:space="preserve"> against EOI dated 24.06.2022 and subsequent Corrigendum dated 29-07-2022 for Setting u</w:t>
      </w:r>
      <w:r w:rsidRPr="004362A7">
        <w:t>p of LNG/LCNG Stations on Go</w:t>
      </w:r>
      <w:r>
        <w:t xml:space="preserve">lden Quadrilateral (GQ) Highway. </w:t>
      </w:r>
    </w:p>
    <w:p w:rsidR="00970FBB" w:rsidRDefault="00970FBB" w:rsidP="00970FBB">
      <w:pPr>
        <w:jc w:val="both"/>
        <w:rPr>
          <w:b/>
        </w:rPr>
      </w:pPr>
      <w:r>
        <w:t xml:space="preserve">In view of the above, EOI submission date has been extended from </w:t>
      </w:r>
      <w:r w:rsidRPr="004362A7">
        <w:rPr>
          <w:b/>
        </w:rPr>
        <w:t>11</w:t>
      </w:r>
      <w:r w:rsidRPr="001C730C">
        <w:rPr>
          <w:b/>
        </w:rPr>
        <w:t>.</w:t>
      </w:r>
      <w:r>
        <w:rPr>
          <w:b/>
        </w:rPr>
        <w:t>09</w:t>
      </w:r>
      <w:r w:rsidRPr="001C730C">
        <w:rPr>
          <w:b/>
        </w:rPr>
        <w:t>.202</w:t>
      </w:r>
      <w:r>
        <w:rPr>
          <w:b/>
        </w:rPr>
        <w:t xml:space="preserve">2, </w:t>
      </w:r>
      <w:r w:rsidRPr="003E74CE">
        <w:t xml:space="preserve">17:45 </w:t>
      </w:r>
      <w:proofErr w:type="spellStart"/>
      <w:r w:rsidRPr="003E74CE">
        <w:t>hrs</w:t>
      </w:r>
      <w:proofErr w:type="spellEnd"/>
      <w:r w:rsidRPr="003E74CE">
        <w:t xml:space="preserve"> (IST)</w:t>
      </w:r>
      <w:r>
        <w:rPr>
          <w:b/>
        </w:rPr>
        <w:t xml:space="preserve"> </w:t>
      </w:r>
      <w:r>
        <w:t xml:space="preserve">to </w:t>
      </w:r>
      <w:r>
        <w:rPr>
          <w:b/>
        </w:rPr>
        <w:t>25</w:t>
      </w:r>
      <w:r w:rsidRPr="001C730C">
        <w:rPr>
          <w:b/>
        </w:rPr>
        <w:t>.</w:t>
      </w:r>
      <w:r>
        <w:rPr>
          <w:b/>
        </w:rPr>
        <w:t>09</w:t>
      </w:r>
      <w:r w:rsidRPr="001C730C">
        <w:rPr>
          <w:b/>
        </w:rPr>
        <w:t>.202</w:t>
      </w:r>
      <w:r>
        <w:rPr>
          <w:b/>
        </w:rPr>
        <w:t>2</w:t>
      </w:r>
      <w:r>
        <w:t xml:space="preserve"> up to 17:45</w:t>
      </w:r>
      <w:r w:rsidRPr="001C730C">
        <w:t xml:space="preserve"> </w:t>
      </w:r>
      <w:proofErr w:type="spellStart"/>
      <w:r>
        <w:t>hrs</w:t>
      </w:r>
      <w:proofErr w:type="spellEnd"/>
      <w:r>
        <w:t xml:space="preserve"> (IST)</w:t>
      </w:r>
      <w:r w:rsidRPr="001C730C">
        <w:rPr>
          <w:b/>
        </w:rPr>
        <w:t>.</w:t>
      </w:r>
    </w:p>
    <w:p w:rsidR="00970FBB" w:rsidRDefault="00970FBB" w:rsidP="00970FBB">
      <w:pPr>
        <w:jc w:val="both"/>
      </w:pPr>
      <w:r w:rsidRPr="00CF02BD">
        <w:t xml:space="preserve">All other terms and conditions of the subject Notice Inviting EOI remain unaltered. </w:t>
      </w:r>
    </w:p>
    <w:p w:rsidR="00970FBB" w:rsidRDefault="00970FBB" w:rsidP="00970FBB">
      <w:pPr>
        <w:jc w:val="both"/>
      </w:pPr>
    </w:p>
    <w:p w:rsidR="00970FBB" w:rsidRDefault="00970FBB" w:rsidP="00970FBB">
      <w:pPr>
        <w:jc w:val="both"/>
      </w:pPr>
    </w:p>
    <w:p w:rsidR="00970FBB" w:rsidRPr="003E74CE" w:rsidRDefault="00970FBB" w:rsidP="00970FBB">
      <w:pPr>
        <w:jc w:val="both"/>
        <w:rPr>
          <w:b/>
        </w:rPr>
      </w:pPr>
      <w:bookmarkStart w:id="0" w:name="_GoBack"/>
      <w:bookmarkEnd w:id="0"/>
    </w:p>
    <w:p w:rsidR="00841D31" w:rsidRDefault="00841D31"/>
    <w:sectPr w:rsidR="00841D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94"/>
    <w:rsid w:val="0059734F"/>
    <w:rsid w:val="00710A94"/>
    <w:rsid w:val="00841D31"/>
    <w:rsid w:val="0097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EDBB6-DBF4-4D16-9FEC-610345BE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FB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Kumar, Sachin (PNG) ( सचिन कुमार (पीएनजी) )</dc:creator>
  <cp:keywords/>
  <dc:description/>
  <cp:lastModifiedBy>Kumar, Sachin (PNG) ( सचिन कुमार (पीएनजी) )</cp:lastModifiedBy>
  <cp:revision>3</cp:revision>
  <dcterms:created xsi:type="dcterms:W3CDTF">2022-09-10T07:43:00Z</dcterms:created>
  <dcterms:modified xsi:type="dcterms:W3CDTF">2022-09-10T08:10:00Z</dcterms:modified>
</cp:coreProperties>
</file>